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İHTARNAME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İhtar Edilen: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buraya şirketin adını ünvanını  yazacaksınız. faturada olduğu gibi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buraya şirketin adını yazacaksınız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Karşı taraf: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kendi adınızı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Adresi: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adresinizi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İhtar Tarihi:10.01.2020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İhtar Konusu.: Ayıplı Mal İhtarı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/ ücret iadesi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Açıklamalar...: Burayı istediğiniz gibi doldurun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Açık açık neden ücret iadesi istediğinizi ve kalem  kalem aldığınız mallerı yazın.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Yukarıda belirtilen adreste bulunan firmanızdan, uzaktan alışverişle  6.01.2020 tarihinde  600 TL Tutarında ürün satın aldım. 8.01.2020  tarihinde elime ulaşan pakette;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FATURA GÖNDERİLMEDİĞİ, …..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 ADET MARKASIZ KUTUSUZ ...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PAKET ….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Söz konusu ürünlerin ücretinin 10 ( on gün) içinde aşağıda yazan hesap bilgilerime iadesini rica eder, aksi takdirde bu uğurda yapılacak tüm avukatlık ve mahkeme ücretlerinin de tarafınıza ait olacağını bildirmek isterim.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ÜCRET İADESİ İÇİN BANKA İSMİ KİŞİ İSMİ IBAN NO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Garanti Bankası: TR…...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İHTAR EDEN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İSİM SOY İSİM İMZA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4758"/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061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jZSpqTeJWXuPgifjYLAlhjY/XA==">AMUW2mVIQyT03nldetlOW84zkHY/T1cGbFYEWl9bEiyCP8hQRxLvPBskv478zVlk2WXIUAa40AYhdWakk8uH12rgDYsA0eBkCFfPVuSr7E8E3mGJ5SO8zEI=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2018-05-17T03:04:00Z</dcterms:created>
  <dc:creator>gazi</dc:creator>
</cp:coreProperties>
</file>